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71" w:rsidRDefault="00547B71" w:rsidP="00547B71">
      <w:pPr>
        <w:spacing w:line="360" w:lineRule="auto"/>
        <w:jc w:val="both"/>
        <w:rPr>
          <w:rFonts w:ascii="Power Geez Unicode1" w:hAnsi="Power Geez Unicode1" w:cs="Power Geez Unicode1"/>
        </w:rPr>
      </w:pPr>
    </w:p>
    <w:p w:rsidR="00547B71" w:rsidRDefault="002F7827" w:rsidP="00547B71">
      <w:pPr>
        <w:jc w:val="right"/>
        <w:rPr>
          <w:rFonts w:ascii="Power Geez Unicode1" w:hAnsi="Power Geez Unicode1" w:cs="Power Geez Unicode1"/>
        </w:rPr>
      </w:pPr>
      <w:sdt>
        <w:sdtPr>
          <w:rPr>
            <w:rFonts w:ascii="Visual Geez Unicode" w:hAnsi="Visual Geez Unicode" w:cs="Power Geez Unicode1"/>
            <w:sz w:val="20"/>
            <w:szCs w:val="20"/>
          </w:rPr>
          <w:id w:val="777073"/>
          <w:placeholder>
            <w:docPart w:val="DefaultPlaceholder_22675703"/>
          </w:placeholder>
        </w:sdtPr>
        <w:sdtContent>
          <w:r w:rsidR="00547B71" w:rsidRPr="002E0F86">
            <w:rPr>
              <w:rFonts w:ascii="Visual Geez Unicode" w:hAnsi="Visual Geez Unicode" w:cs="Power Geez Unicode1"/>
              <w:sz w:val="20"/>
              <w:szCs w:val="20"/>
            </w:rPr>
            <w:t>ተ/ቁ</w:t>
          </w:r>
        </w:sdtContent>
      </w:sdt>
      <w:r w:rsidR="00547B71">
        <w:rPr>
          <w:rFonts w:ascii="Power Geez Unicode1" w:hAnsi="Power Geez Unicode1" w:cs="Power Geez Unicode1"/>
        </w:rPr>
        <w:t>…………………….</w:t>
      </w:r>
    </w:p>
    <w:p w:rsidR="00547B71" w:rsidRDefault="002F7827" w:rsidP="00547B71">
      <w:pPr>
        <w:jc w:val="right"/>
        <w:rPr>
          <w:rFonts w:ascii="Power Geez Unicode1" w:hAnsi="Power Geez Unicode1" w:cs="Power Geez Unicode1"/>
        </w:rPr>
      </w:pPr>
      <w:sdt>
        <w:sdtPr>
          <w:rPr>
            <w:rFonts w:ascii="Visual Geez Unicode" w:hAnsi="Visual Geez Unicode" w:cs="Power Geez Unicode1"/>
            <w:sz w:val="20"/>
            <w:szCs w:val="20"/>
          </w:rPr>
          <w:id w:val="777146"/>
          <w:placeholder>
            <w:docPart w:val="DefaultPlaceholder_22675703"/>
          </w:placeholder>
        </w:sdtPr>
        <w:sdtContent>
          <w:r w:rsidR="00547B71" w:rsidRPr="002E0F86">
            <w:rPr>
              <w:rFonts w:ascii="Visual Geez Unicode" w:hAnsi="Visual Geez Unicode" w:cs="Power Geez Unicode1"/>
              <w:sz w:val="20"/>
              <w:szCs w:val="20"/>
            </w:rPr>
            <w:t>ቀን</w:t>
          </w:r>
        </w:sdtContent>
      </w:sdt>
      <w:r w:rsidR="00547B71">
        <w:rPr>
          <w:rFonts w:ascii="Power Geez Unicode1" w:hAnsi="Power Geez Unicode1" w:cs="Power Geez Unicode1"/>
        </w:rPr>
        <w:t xml:space="preserve"> ……………………….</w:t>
      </w:r>
    </w:p>
    <w:p w:rsidR="00547B71" w:rsidRDefault="00547B71" w:rsidP="00547B71">
      <w:pPr>
        <w:spacing w:line="360" w:lineRule="auto"/>
        <w:jc w:val="both"/>
        <w:rPr>
          <w:rFonts w:ascii="Power Geez Unicode1" w:hAnsi="Power Geez Unicode1" w:cs="Power Geez Unicode1"/>
        </w:rPr>
      </w:pPr>
    </w:p>
    <w:p w:rsidR="00547B71" w:rsidRPr="003A5A83" w:rsidRDefault="002F7827" w:rsidP="00547B71">
      <w:pPr>
        <w:spacing w:line="360" w:lineRule="auto"/>
        <w:rPr>
          <w:rFonts w:ascii="Visual Geez Unicode" w:hAnsi="Visual Geez Unicode" w:cs="Power Geez Unicode1"/>
          <w:u w:val="single"/>
        </w:rPr>
      </w:pPr>
      <w:sdt>
        <w:sdtPr>
          <w:rPr>
            <w:rFonts w:ascii="Visual Geez Unicode" w:hAnsi="Visual Geez Unicode" w:cs="Power Geez Unicode1"/>
          </w:rPr>
          <w:id w:val="777147"/>
          <w:lock w:val="sdtContentLocked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547B71" w:rsidRPr="003A5A83">
            <w:rPr>
              <w:rFonts w:ascii="Visual Geez Unicode" w:hAnsi="Visual Geez Unicode" w:cs="Power Geez Unicode1"/>
              <w:u w:val="single"/>
            </w:rPr>
            <w:t>የባንክ ሂሣብ ከወጭ ቀሪ መተማመኛ</w:t>
          </w:r>
        </w:sdtContent>
      </w:sdt>
    </w:p>
    <w:p w:rsidR="00547B71" w:rsidRDefault="00547B71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  <w:u w:val="single"/>
        </w:rPr>
      </w:pPr>
    </w:p>
    <w:p w:rsidR="00547B71" w:rsidRDefault="002F7827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  <w:sdt>
        <w:sdtPr>
          <w:rPr>
            <w:rFonts w:ascii="Visual Geez Unicode" w:hAnsi="Visual Geez Unicode" w:cs="Power Geez Unicode1"/>
            <w:sz w:val="22"/>
            <w:szCs w:val="28"/>
          </w:rPr>
          <w:id w:val="777148"/>
          <w:lock w:val="sdtContentLocked"/>
          <w:placeholder>
            <w:docPart w:val="DefaultPlaceholder_22675703"/>
          </w:placeholder>
        </w:sdtPr>
        <w:sdtContent>
          <w:r w:rsidR="00547B71" w:rsidRPr="003A5A83">
            <w:rPr>
              <w:rFonts w:ascii="Visual Geez Unicode" w:hAnsi="Visual Geez Unicode" w:cs="Power Geez Unicode1"/>
              <w:sz w:val="22"/>
              <w:szCs w:val="28"/>
            </w:rPr>
            <w:t>በኮምቦልቻ ቴክ/ሙያ ትምህርት ስልጠና ኮሌጁ ስም በተከፈቱ በኢትዩጵያ ንግድ ባንክ ኮምቦልቻ ቅርንጫፍ የሚገኙ የኮለጁ የባንክ ሂሣቦች በ</w:t>
          </w:r>
        </w:sdtContent>
      </w:sdt>
      <w:r w:rsidR="00547B71">
        <w:rPr>
          <w:rFonts w:ascii="Power Geez Unicode1" w:hAnsi="Power Geez Unicode1" w:cs="Power Geez Unicode1"/>
          <w:sz w:val="28"/>
          <w:szCs w:val="28"/>
        </w:rPr>
        <w:t>………..</w:t>
      </w:r>
      <w:sdt>
        <w:sdtPr>
          <w:rPr>
            <w:rFonts w:ascii="Visual Geez Unicode" w:hAnsi="Visual Geez Unicode" w:cs="Power Geez Unicode1"/>
            <w:sz w:val="22"/>
            <w:szCs w:val="28"/>
          </w:rPr>
          <w:id w:val="777153"/>
          <w:lock w:val="sdtContentLocked"/>
          <w:placeholder>
            <w:docPart w:val="DefaultPlaceholder_22675703"/>
          </w:placeholder>
        </w:sdtPr>
        <w:sdtContent>
          <w:r w:rsidR="00547B71" w:rsidRPr="003A5A83">
            <w:rPr>
              <w:rFonts w:ascii="Visual Geez Unicode" w:hAnsi="Visual Geez Unicode" w:cs="Power Geez Unicode1"/>
              <w:sz w:val="22"/>
              <w:szCs w:val="28"/>
            </w:rPr>
            <w:t>ከወጭ ቀሪ ማታ በባንክ አዳሪ ሆኖ የተገኙ፡፡</w:t>
          </w:r>
        </w:sdtContent>
      </w:sdt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641"/>
        <w:gridCol w:w="1800"/>
        <w:gridCol w:w="4320"/>
        <w:gridCol w:w="1260"/>
      </w:tblGrid>
      <w:sdt>
        <w:sdtPr>
          <w:rPr>
            <w:rFonts w:ascii="Visual Geez Unicode" w:hAnsi="Visual Geez Unicode" w:cs="Power Geez Unicode1"/>
            <w:szCs w:val="28"/>
          </w:rPr>
          <w:id w:val="777150"/>
          <w:lock w:val="sdtContentLocked"/>
          <w:placeholder>
            <w:docPart w:val="DefaultPlaceholder_22675703"/>
          </w:placeholder>
        </w:sdtPr>
        <w:sdtContent>
          <w:tr w:rsidR="00547B71" w:rsidRPr="00A0046F" w:rsidTr="00FD287D">
            <w:tc>
              <w:tcPr>
                <w:tcW w:w="879" w:type="dxa"/>
              </w:tcPr>
              <w:p w:rsidR="00547B71" w:rsidRPr="00604D83" w:rsidRDefault="00547B71" w:rsidP="00FD287D">
                <w:pPr>
                  <w:jc w:val="center"/>
                  <w:rPr>
                    <w:rFonts w:ascii="Visual Geez Unicode" w:hAnsi="Visual Geez Unicode" w:cs="Power Geez Unicode1"/>
                    <w:szCs w:val="28"/>
                  </w:rPr>
                </w:pPr>
              </w:p>
              <w:p w:rsidR="00547B71" w:rsidRPr="00604D83" w:rsidRDefault="00547B71" w:rsidP="00FD287D">
                <w:pPr>
                  <w:jc w:val="center"/>
                  <w:rPr>
                    <w:rFonts w:ascii="Visual Geez Unicode" w:hAnsi="Visual Geez Unicode" w:cs="Power Geez Unicode1"/>
                    <w:szCs w:val="28"/>
                  </w:rPr>
                </w:pPr>
                <w:r w:rsidRPr="00604D83">
                  <w:rPr>
                    <w:rFonts w:ascii="Visual Geez Unicode" w:hAnsi="Visual Geez Unicode" w:cs="Power Geez Unicode1"/>
                    <w:sz w:val="22"/>
                    <w:szCs w:val="28"/>
                  </w:rPr>
                  <w:t>ተ.ቁ</w:t>
                </w:r>
              </w:p>
            </w:tc>
            <w:tc>
              <w:tcPr>
                <w:tcW w:w="1641" w:type="dxa"/>
              </w:tcPr>
              <w:p w:rsidR="00547B71" w:rsidRPr="00604D83" w:rsidRDefault="00547B71" w:rsidP="00FD287D">
                <w:pPr>
                  <w:jc w:val="center"/>
                  <w:rPr>
                    <w:rFonts w:ascii="Visual Geez Unicode" w:hAnsi="Visual Geez Unicode" w:cs="Power Geez Unicode1"/>
                    <w:szCs w:val="28"/>
                  </w:rPr>
                </w:pPr>
                <w:r w:rsidRPr="00604D83">
                  <w:rPr>
                    <w:rFonts w:ascii="Visual Geez Unicode" w:hAnsi="Visual Geez Unicode" w:cs="Power Geez Unicode1"/>
                    <w:sz w:val="22"/>
                    <w:szCs w:val="28"/>
                  </w:rPr>
                  <w:t>የባንክ ሂሣብ ስም</w:t>
                </w:r>
              </w:p>
            </w:tc>
            <w:tc>
              <w:tcPr>
                <w:tcW w:w="1800" w:type="dxa"/>
              </w:tcPr>
              <w:p w:rsidR="00547B71" w:rsidRPr="00604D83" w:rsidRDefault="00547B71" w:rsidP="00FD287D">
                <w:pPr>
                  <w:jc w:val="center"/>
                  <w:rPr>
                    <w:rFonts w:ascii="Visual Geez Unicode" w:hAnsi="Visual Geez Unicode" w:cs="Power Geez Unicode1"/>
                    <w:szCs w:val="28"/>
                  </w:rPr>
                </w:pPr>
                <w:r w:rsidRPr="00604D83">
                  <w:rPr>
                    <w:rFonts w:ascii="Visual Geez Unicode" w:hAnsi="Visual Geez Unicode" w:cs="Power Geez Unicode1"/>
                    <w:sz w:val="22"/>
                    <w:szCs w:val="28"/>
                  </w:rPr>
                  <w:t>የባንክ ሂሣብ ቁጥር</w:t>
                </w:r>
              </w:p>
            </w:tc>
            <w:tc>
              <w:tcPr>
                <w:tcW w:w="4320" w:type="dxa"/>
              </w:tcPr>
              <w:p w:rsidR="00547B71" w:rsidRPr="00604D83" w:rsidRDefault="00547B71" w:rsidP="00FD287D">
                <w:pPr>
                  <w:jc w:val="center"/>
                  <w:rPr>
                    <w:rFonts w:ascii="Visual Geez Unicode" w:hAnsi="Visual Geez Unicode" w:cs="Power Geez Unicode1"/>
                    <w:szCs w:val="28"/>
                  </w:rPr>
                </w:pPr>
                <w:r w:rsidRPr="00604D83">
                  <w:rPr>
                    <w:rFonts w:ascii="Visual Geez Unicode" w:hAnsi="Visual Geez Unicode" w:cs="Power Geez Unicode1"/>
                    <w:sz w:val="22"/>
                    <w:szCs w:val="28"/>
                  </w:rPr>
                  <w:t xml:space="preserve">አዳሪ ሆኖ የተገኘ የገንዘብ መጠን  </w:t>
                </w:r>
              </w:p>
            </w:tc>
            <w:tc>
              <w:tcPr>
                <w:tcW w:w="1260" w:type="dxa"/>
              </w:tcPr>
              <w:p w:rsidR="00547B71" w:rsidRPr="00604D83" w:rsidRDefault="00547B71" w:rsidP="00FD287D">
                <w:pPr>
                  <w:jc w:val="center"/>
                  <w:rPr>
                    <w:rFonts w:ascii="Visual Geez Unicode" w:hAnsi="Visual Geez Unicode" w:cs="Power Geez Unicode1"/>
                    <w:szCs w:val="28"/>
                  </w:rPr>
                </w:pPr>
              </w:p>
              <w:p w:rsidR="00547B71" w:rsidRPr="00604D83" w:rsidRDefault="00547B71" w:rsidP="00FD287D">
                <w:pPr>
                  <w:jc w:val="center"/>
                  <w:rPr>
                    <w:rFonts w:ascii="Visual Geez Unicode" w:hAnsi="Visual Geez Unicode" w:cs="Power Geez Unicode1"/>
                    <w:szCs w:val="28"/>
                  </w:rPr>
                </w:pPr>
                <w:r w:rsidRPr="00604D83">
                  <w:rPr>
                    <w:rFonts w:ascii="Visual Geez Unicode" w:hAnsi="Visual Geez Unicode" w:cs="Power Geez Unicode1"/>
                    <w:sz w:val="22"/>
                    <w:szCs w:val="28"/>
                  </w:rPr>
                  <w:t>ምርመራ</w:t>
                </w:r>
              </w:p>
            </w:tc>
          </w:tr>
        </w:sdtContent>
      </w:sdt>
      <w:tr w:rsidR="00547B71" w:rsidRPr="00A0046F" w:rsidTr="00FD287D">
        <w:tc>
          <w:tcPr>
            <w:tcW w:w="879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777154"/>
              <w:lock w:val="sdtContentLocked"/>
              <w:placeholder>
                <w:docPart w:val="DefaultPlaceholder_22675703"/>
              </w:placeholder>
            </w:sdtPr>
            <w:sdtContent>
              <w:p w:rsidR="00547B71" w:rsidRPr="00604D83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  <w:sz w:val="28"/>
                    <w:szCs w:val="28"/>
                  </w:rPr>
                </w:pPr>
                <w:r w:rsidRPr="00604D83">
                  <w:rPr>
                    <w:rFonts w:ascii="Visual Geez Unicode" w:hAnsi="Visual Geez Unicode" w:cs="Power Geez Unicode1"/>
                    <w:sz w:val="22"/>
                    <w:szCs w:val="28"/>
                  </w:rPr>
                  <w:t>1ኛ</w:t>
                </w:r>
              </w:p>
            </w:sdtContent>
          </w:sdt>
        </w:tc>
        <w:tc>
          <w:tcPr>
            <w:tcW w:w="1641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777155"/>
              <w:lock w:val="sdtContentLocked"/>
              <w:placeholder>
                <w:docPart w:val="DefaultPlaceholder_22675703"/>
              </w:placeholder>
            </w:sdtPr>
            <w:sdtContent>
              <w:p w:rsidR="00547B71" w:rsidRPr="00A330C5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  <w:sz w:val="28"/>
                    <w:szCs w:val="28"/>
                  </w:rPr>
                </w:pPr>
                <w:r w:rsidRPr="00A330C5">
                  <w:rPr>
                    <w:rFonts w:ascii="Visual Geez Unicode" w:hAnsi="Visual Geez Unicode" w:cs="Power Geez Unicode1"/>
                    <w:sz w:val="22"/>
                    <w:szCs w:val="28"/>
                  </w:rPr>
                  <w:t>በGOV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777156"/>
              <w:lock w:val="sdtContentLocked"/>
              <w:placeholder>
                <w:docPart w:val="DefaultPlaceholder_22675703"/>
              </w:placeholder>
            </w:sdtPr>
            <w:sdtContent>
              <w:p w:rsidR="00547B71" w:rsidRPr="00646195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  <w:sz w:val="28"/>
                    <w:szCs w:val="28"/>
                  </w:rPr>
                </w:pPr>
                <w:r w:rsidRPr="00646195">
                  <w:rPr>
                    <w:rFonts w:ascii="Visual Geez Unicode" w:hAnsi="Visual Geez Unicode" w:cs="Power Geez Unicode1"/>
                    <w:sz w:val="22"/>
                    <w:szCs w:val="28"/>
                  </w:rPr>
                  <w:t>790</w:t>
                </w:r>
              </w:p>
            </w:sdtContent>
          </w:sdt>
        </w:tc>
        <w:tc>
          <w:tcPr>
            <w:tcW w:w="4320" w:type="dxa"/>
          </w:tcPr>
          <w:p w:rsidR="00547B71" w:rsidRPr="00A0046F" w:rsidRDefault="00547B71" w:rsidP="00FD287D">
            <w:pPr>
              <w:spacing w:line="360" w:lineRule="auto"/>
              <w:rPr>
                <w:rFonts w:ascii="Power Geez Unicode1" w:hAnsi="Power Geez Unicode1" w:cs="Power Geez Unicode1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7B71" w:rsidRPr="00A0046F" w:rsidRDefault="00547B71" w:rsidP="00FD287D">
            <w:pPr>
              <w:spacing w:line="360" w:lineRule="auto"/>
              <w:rPr>
                <w:rFonts w:ascii="Power Geez Unicode1" w:hAnsi="Power Geez Unicode1" w:cs="Power Geez Unicode1"/>
                <w:sz w:val="28"/>
                <w:szCs w:val="28"/>
              </w:rPr>
            </w:pPr>
          </w:p>
        </w:tc>
      </w:tr>
      <w:tr w:rsidR="00547B71" w:rsidRPr="00A0046F" w:rsidTr="00FD287D">
        <w:tc>
          <w:tcPr>
            <w:tcW w:w="879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777157"/>
              <w:placeholder>
                <w:docPart w:val="DefaultPlaceholder_22675703"/>
              </w:placeholder>
            </w:sdtPr>
            <w:sdtContent>
              <w:p w:rsidR="00547B71" w:rsidRPr="00604D83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  <w:sz w:val="28"/>
                    <w:szCs w:val="28"/>
                  </w:rPr>
                </w:pPr>
                <w:r w:rsidRPr="00604D83">
                  <w:rPr>
                    <w:rFonts w:ascii="Visual Geez Unicode" w:hAnsi="Visual Geez Unicode" w:cs="Power Geez Unicode1"/>
                    <w:sz w:val="22"/>
                    <w:szCs w:val="28"/>
                  </w:rPr>
                  <w:t>2ኛ</w:t>
                </w:r>
              </w:p>
            </w:sdtContent>
          </w:sdt>
        </w:tc>
        <w:tc>
          <w:tcPr>
            <w:tcW w:w="1641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777160"/>
              <w:lock w:val="sdtContentLocked"/>
              <w:placeholder>
                <w:docPart w:val="DefaultPlaceholder_22675703"/>
              </w:placeholder>
            </w:sdtPr>
            <w:sdtContent>
              <w:p w:rsidR="00547B71" w:rsidRPr="00A330C5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  <w:sz w:val="28"/>
                    <w:szCs w:val="28"/>
                  </w:rPr>
                </w:pPr>
                <w:r w:rsidRPr="00A330C5">
                  <w:rPr>
                    <w:rFonts w:ascii="Visual Geez Unicode" w:hAnsi="Visual Geez Unicode" w:cs="Power Geez Unicode1"/>
                    <w:sz w:val="22"/>
                    <w:szCs w:val="28"/>
                  </w:rPr>
                  <w:t>PUB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777161"/>
              <w:lock w:val="sdtContentLocked"/>
              <w:placeholder>
                <w:docPart w:val="DefaultPlaceholder_22675703"/>
              </w:placeholder>
            </w:sdtPr>
            <w:sdtContent>
              <w:p w:rsidR="00547B71" w:rsidRPr="00BF1F8D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  <w:sz w:val="28"/>
                    <w:szCs w:val="28"/>
                  </w:rPr>
                </w:pPr>
                <w:r w:rsidRPr="00BF1F8D">
                  <w:rPr>
                    <w:rFonts w:ascii="Visual Geez Unicode" w:hAnsi="Visual Geez Unicode" w:cs="Power Geez Unicode1"/>
                    <w:sz w:val="22"/>
                    <w:szCs w:val="28"/>
                  </w:rPr>
                  <w:t>668</w:t>
                </w:r>
              </w:p>
            </w:sdtContent>
          </w:sdt>
        </w:tc>
        <w:tc>
          <w:tcPr>
            <w:tcW w:w="4320" w:type="dxa"/>
          </w:tcPr>
          <w:p w:rsidR="00547B71" w:rsidRPr="00A0046F" w:rsidRDefault="00547B71" w:rsidP="00FD287D">
            <w:pPr>
              <w:spacing w:line="360" w:lineRule="auto"/>
              <w:rPr>
                <w:rFonts w:ascii="Power Geez Unicode1" w:hAnsi="Power Geez Unicode1" w:cs="Power Geez Unicode1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7B71" w:rsidRPr="00A0046F" w:rsidRDefault="00547B71" w:rsidP="00FD287D">
            <w:pPr>
              <w:spacing w:line="360" w:lineRule="auto"/>
              <w:rPr>
                <w:rFonts w:ascii="Power Geez Unicode1" w:hAnsi="Power Geez Unicode1" w:cs="Power Geez Unicode1"/>
                <w:sz w:val="28"/>
                <w:szCs w:val="28"/>
              </w:rPr>
            </w:pPr>
          </w:p>
        </w:tc>
      </w:tr>
      <w:tr w:rsidR="00547B71" w:rsidRPr="00A0046F" w:rsidTr="00FD287D">
        <w:tc>
          <w:tcPr>
            <w:tcW w:w="879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777158"/>
              <w:lock w:val="sdtContentLocked"/>
              <w:placeholder>
                <w:docPart w:val="DefaultPlaceholder_22675703"/>
              </w:placeholder>
            </w:sdtPr>
            <w:sdtContent>
              <w:p w:rsidR="00547B71" w:rsidRPr="00BF1ECC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  <w:sz w:val="28"/>
                    <w:szCs w:val="28"/>
                  </w:rPr>
                </w:pPr>
                <w:r w:rsidRPr="00BF1ECC">
                  <w:rPr>
                    <w:rFonts w:ascii="Visual Geez Unicode" w:hAnsi="Visual Geez Unicode" w:cs="Power Geez Unicode1"/>
                    <w:sz w:val="22"/>
                    <w:szCs w:val="28"/>
                  </w:rPr>
                  <w:t>3ኛ</w:t>
                </w:r>
              </w:p>
            </w:sdtContent>
          </w:sdt>
        </w:tc>
        <w:tc>
          <w:tcPr>
            <w:tcW w:w="1641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63902758"/>
              <w:lock w:val="contentLocked"/>
              <w:placeholder>
                <w:docPart w:val="F6D9C99E6E2446AB8E3E82E5C16EC390"/>
              </w:placeholder>
            </w:sdtPr>
            <w:sdtContent>
              <w:p w:rsidR="00547B71" w:rsidRPr="00646195" w:rsidRDefault="00646195" w:rsidP="00FD287D">
                <w:pPr>
                  <w:spacing w:line="360" w:lineRule="auto"/>
                  <w:rPr>
                    <w:rFonts w:ascii="Visual Geez Unicode" w:hAnsi="Visual Geez Unicode" w:cs="Power Geez Unicode1"/>
                    <w:szCs w:val="28"/>
                  </w:rPr>
                </w:pPr>
                <w:r w:rsidRPr="00A330C5">
                  <w:rPr>
                    <w:rFonts w:ascii="Visual Geez Unicode" w:hAnsi="Visual Geez Unicode" w:cs="Power Geez Unicode1"/>
                    <w:sz w:val="22"/>
                    <w:szCs w:val="28"/>
                  </w:rPr>
                  <w:t>PUB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2"/>
              </w:rPr>
              <w:id w:val="777162"/>
              <w:lock w:val="sdtContentLocked"/>
              <w:placeholder>
                <w:docPart w:val="DefaultPlaceholder_22675703"/>
              </w:placeholder>
            </w:sdtPr>
            <w:sdtContent>
              <w:p w:rsidR="00547B71" w:rsidRPr="00C732CB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</w:rPr>
                </w:pPr>
                <w:r w:rsidRPr="00C732CB">
                  <w:rPr>
                    <w:rFonts w:ascii="Visual Geez Unicode" w:hAnsi="Visual Geez Unicode" w:cs="Power Geez Unicode1"/>
                    <w:sz w:val="22"/>
                    <w:szCs w:val="22"/>
                  </w:rPr>
                  <w:t>689</w:t>
                </w:r>
              </w:p>
            </w:sdtContent>
          </w:sdt>
        </w:tc>
        <w:tc>
          <w:tcPr>
            <w:tcW w:w="4320" w:type="dxa"/>
          </w:tcPr>
          <w:p w:rsidR="00547B71" w:rsidRPr="00A0046F" w:rsidRDefault="00547B71" w:rsidP="00FD287D">
            <w:pPr>
              <w:spacing w:line="360" w:lineRule="auto"/>
              <w:rPr>
                <w:rFonts w:ascii="Power Geez Unicode1" w:hAnsi="Power Geez Unicode1" w:cs="Power Geez Unicode1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7B71" w:rsidRPr="00A0046F" w:rsidRDefault="00547B71" w:rsidP="00FD287D">
            <w:pPr>
              <w:spacing w:line="360" w:lineRule="auto"/>
              <w:rPr>
                <w:rFonts w:ascii="Power Geez Unicode1" w:hAnsi="Power Geez Unicode1" w:cs="Power Geez Unicode1"/>
                <w:sz w:val="28"/>
                <w:szCs w:val="28"/>
              </w:rPr>
            </w:pPr>
          </w:p>
        </w:tc>
      </w:tr>
      <w:tr w:rsidR="00547B71" w:rsidRPr="00A0046F" w:rsidTr="00FD287D">
        <w:tc>
          <w:tcPr>
            <w:tcW w:w="879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777159"/>
              <w:placeholder>
                <w:docPart w:val="DefaultPlaceholder_22675703"/>
              </w:placeholder>
            </w:sdtPr>
            <w:sdtContent>
              <w:p w:rsidR="00547B71" w:rsidRPr="00EC65E0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  <w:sz w:val="28"/>
                    <w:szCs w:val="28"/>
                  </w:rPr>
                </w:pPr>
                <w:r w:rsidRPr="00EC65E0">
                  <w:rPr>
                    <w:rFonts w:ascii="Visual Geez Unicode" w:hAnsi="Visual Geez Unicode" w:cs="Power Geez Unicode1"/>
                    <w:sz w:val="22"/>
                    <w:szCs w:val="28"/>
                  </w:rPr>
                  <w:t>4ኛ</w:t>
                </w:r>
              </w:p>
            </w:sdtContent>
          </w:sdt>
        </w:tc>
        <w:tc>
          <w:tcPr>
            <w:tcW w:w="1641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63902759"/>
              <w:lock w:val="contentLocked"/>
              <w:placeholder>
                <w:docPart w:val="45AA6941D398400EB3133DE0F44BCFDF"/>
              </w:placeholder>
            </w:sdtPr>
            <w:sdtContent>
              <w:p w:rsidR="00547B71" w:rsidRPr="00646195" w:rsidRDefault="00646195" w:rsidP="00FD287D">
                <w:pPr>
                  <w:spacing w:line="360" w:lineRule="auto"/>
                  <w:rPr>
                    <w:rFonts w:ascii="Visual Geez Unicode" w:hAnsi="Visual Geez Unicode" w:cs="Power Geez Unicode1"/>
                    <w:szCs w:val="28"/>
                  </w:rPr>
                </w:pPr>
                <w:r w:rsidRPr="00A330C5">
                  <w:rPr>
                    <w:rFonts w:ascii="Visual Geez Unicode" w:hAnsi="Visual Geez Unicode" w:cs="Power Geez Unicode1"/>
                    <w:sz w:val="22"/>
                    <w:szCs w:val="28"/>
                  </w:rPr>
                  <w:t>PUB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Visual Geez Unicode" w:hAnsi="Visual Geez Unicode" w:cs="Power Geez Unicode1"/>
                <w:sz w:val="22"/>
                <w:szCs w:val="28"/>
              </w:rPr>
              <w:id w:val="777163"/>
              <w:lock w:val="sdtContentLocked"/>
              <w:placeholder>
                <w:docPart w:val="DefaultPlaceholder_22675703"/>
              </w:placeholder>
            </w:sdtPr>
            <w:sdtContent>
              <w:p w:rsidR="00547B71" w:rsidRPr="008D0438" w:rsidRDefault="00547B71" w:rsidP="00FD287D">
                <w:pPr>
                  <w:spacing w:line="360" w:lineRule="auto"/>
                  <w:rPr>
                    <w:rFonts w:ascii="Visual Geez Unicode" w:hAnsi="Visual Geez Unicode" w:cs="Power Geez Unicode1"/>
                    <w:sz w:val="28"/>
                    <w:szCs w:val="28"/>
                  </w:rPr>
                </w:pPr>
                <w:r w:rsidRPr="008D0438">
                  <w:rPr>
                    <w:rFonts w:ascii="Visual Geez Unicode" w:hAnsi="Visual Geez Unicode" w:cs="Power Geez Unicode1"/>
                    <w:sz w:val="22"/>
                    <w:szCs w:val="28"/>
                  </w:rPr>
                  <w:t>1009</w:t>
                </w:r>
              </w:p>
            </w:sdtContent>
          </w:sdt>
        </w:tc>
        <w:tc>
          <w:tcPr>
            <w:tcW w:w="4320" w:type="dxa"/>
          </w:tcPr>
          <w:p w:rsidR="00547B71" w:rsidRPr="00A0046F" w:rsidRDefault="00547B71" w:rsidP="00FD287D">
            <w:pPr>
              <w:spacing w:line="360" w:lineRule="auto"/>
              <w:rPr>
                <w:rFonts w:ascii="Power Geez Unicode1" w:hAnsi="Power Geez Unicode1" w:cs="Power Geez Unicode1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7B71" w:rsidRPr="00A0046F" w:rsidRDefault="00547B71" w:rsidP="00FD287D">
            <w:pPr>
              <w:spacing w:line="360" w:lineRule="auto"/>
              <w:rPr>
                <w:rFonts w:ascii="Power Geez Unicode1" w:hAnsi="Power Geez Unicode1" w:cs="Power Geez Unicode1"/>
                <w:sz w:val="28"/>
                <w:szCs w:val="28"/>
              </w:rPr>
            </w:pPr>
          </w:p>
        </w:tc>
      </w:tr>
    </w:tbl>
    <w:p w:rsidR="00547B71" w:rsidRDefault="00547B71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</w:p>
    <w:p w:rsidR="00547B71" w:rsidRDefault="002F7827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  <w:sdt>
        <w:sdtPr>
          <w:rPr>
            <w:rFonts w:ascii="Visual Geez Unicode" w:hAnsi="Visual Geez Unicode" w:cs="Power Geez Unicode1"/>
            <w:sz w:val="22"/>
            <w:szCs w:val="22"/>
          </w:rPr>
          <w:id w:val="777164"/>
          <w:lock w:val="sdtContentLocked"/>
          <w:placeholder>
            <w:docPart w:val="DefaultPlaceholder_22675703"/>
          </w:placeholder>
        </w:sdtPr>
        <w:sdtContent>
          <w:r w:rsidR="00547B71" w:rsidRPr="003E4942">
            <w:rPr>
              <w:rFonts w:ascii="Visual Geez Unicode" w:hAnsi="Visual Geez Unicode" w:cs="Power Geez Unicode1"/>
              <w:sz w:val="22"/>
              <w:szCs w:val="22"/>
            </w:rPr>
            <w:t>በድምሩ ብር</w:t>
          </w:r>
        </w:sdtContent>
      </w:sdt>
      <w:r w:rsidR="00547B71">
        <w:rPr>
          <w:rFonts w:ascii="Power Geez Unicode1" w:hAnsi="Power Geez Unicode1" w:cs="Power Geez Unicode1"/>
          <w:sz w:val="28"/>
          <w:szCs w:val="28"/>
        </w:rPr>
        <w:t xml:space="preserve"> ……………./ ………………../ </w:t>
      </w:r>
      <w:sdt>
        <w:sdtPr>
          <w:rPr>
            <w:rFonts w:ascii="Visual Geez Unicode" w:hAnsi="Visual Geez Unicode" w:cs="Power Geez Unicode1"/>
            <w:sz w:val="22"/>
            <w:szCs w:val="22"/>
          </w:rPr>
          <w:id w:val="777165"/>
          <w:placeholder>
            <w:docPart w:val="DefaultPlaceholder_22675703"/>
          </w:placeholder>
        </w:sdtPr>
        <w:sdtContent>
          <w:r w:rsidR="00B1759E">
            <w:rPr>
              <w:rFonts w:ascii="Visual Geez Unicode" w:hAnsi="Visual Geez Unicode" w:cs="Power Geez Unicode1"/>
              <w:sz w:val="22"/>
              <w:szCs w:val="22"/>
            </w:rPr>
            <w:t>መገኘቱን በኮምቦ</w:t>
          </w:r>
          <w:r w:rsidR="00547B71" w:rsidRPr="00C706DD">
            <w:rPr>
              <w:rFonts w:ascii="Visual Geez Unicode" w:hAnsi="Visual Geez Unicode" w:cs="Power Geez Unicode1"/>
              <w:sz w:val="22"/>
              <w:szCs w:val="22"/>
            </w:rPr>
            <w:t>ልቻ ቅርንጫፍ ንግድ ባንክ ተገኝተን ያረጋገጥን መሆኑን በፊርማችን አረጋግጠን ለኮሌጁ ኦዲተሮች ሰጥተናል፡፡</w:t>
          </w:r>
        </w:sdtContent>
      </w:sdt>
    </w:p>
    <w:p w:rsidR="00547B71" w:rsidRDefault="00547B71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</w:p>
    <w:sdt>
      <w:sdtPr>
        <w:rPr>
          <w:rFonts w:ascii="Visual Geez Unicode" w:hAnsi="Visual Geez Unicode" w:cs="Power Geez Unicode1"/>
          <w:sz w:val="22"/>
          <w:szCs w:val="22"/>
          <w:u w:val="single"/>
        </w:rPr>
        <w:id w:val="568611"/>
        <w:placeholder>
          <w:docPart w:val="DefaultPlaceholder_22675703"/>
        </w:placeholder>
      </w:sdtPr>
      <w:sdtContent>
        <w:p w:rsidR="00547B71" w:rsidRPr="00160890" w:rsidRDefault="00547B71" w:rsidP="00547B71">
          <w:pPr>
            <w:spacing w:line="360" w:lineRule="auto"/>
            <w:rPr>
              <w:rFonts w:ascii="Visual Geez Unicode" w:hAnsi="Visual Geez Unicode" w:cs="Power Geez Unicode1"/>
              <w:sz w:val="22"/>
              <w:szCs w:val="22"/>
              <w:u w:val="single"/>
            </w:rPr>
          </w:pPr>
          <w:r w:rsidRPr="00160890">
            <w:rPr>
              <w:rFonts w:ascii="Visual Geez Unicode" w:hAnsi="Visual Geez Unicode" w:cs="Power Geez Unicode1"/>
              <w:sz w:val="22"/>
              <w:szCs w:val="22"/>
              <w:u w:val="single"/>
            </w:rPr>
            <w:t>የስራ ሂደት አስተባባሪ</w:t>
          </w:r>
          <w:r w:rsidR="002D1490" w:rsidRPr="00173C50">
            <w:rPr>
              <w:rFonts w:ascii="Visual Geez Unicode" w:hAnsi="Visual Geez Unicode" w:cs="Power Geez Unicode1"/>
              <w:sz w:val="22"/>
              <w:szCs w:val="22"/>
            </w:rPr>
            <w:t xml:space="preserve">     </w:t>
          </w:r>
          <w:r w:rsidR="00173C50" w:rsidRPr="00173C50">
            <w:rPr>
              <w:rFonts w:ascii="Visual Geez Unicode" w:hAnsi="Visual Geez Unicode" w:cs="Power Geez Unicode1"/>
              <w:sz w:val="22"/>
              <w:szCs w:val="22"/>
            </w:rPr>
            <w:t xml:space="preserve">  </w:t>
          </w:r>
          <w:r w:rsidRPr="00160890">
            <w:rPr>
              <w:rFonts w:ascii="Visual Geez Unicode" w:hAnsi="Visual Geez Unicode" w:cs="Power Geez Unicode1"/>
              <w:sz w:val="22"/>
              <w:szCs w:val="22"/>
              <w:u w:val="single"/>
            </w:rPr>
            <w:t>የባንክ ፈራሚ</w:t>
          </w:r>
          <w:r w:rsidRPr="00173C50">
            <w:rPr>
              <w:rFonts w:ascii="Visual Geez Unicode" w:hAnsi="Visual Geez Unicode" w:cs="Power Geez Unicode1"/>
              <w:sz w:val="22"/>
              <w:szCs w:val="22"/>
            </w:rPr>
            <w:t xml:space="preserve"> </w:t>
          </w:r>
          <w:r w:rsidR="002D1490" w:rsidRPr="00173C50">
            <w:rPr>
              <w:rFonts w:ascii="Visual Geez Unicode" w:hAnsi="Visual Geez Unicode" w:cs="Power Geez Unicode1"/>
              <w:sz w:val="22"/>
              <w:szCs w:val="22"/>
            </w:rPr>
            <w:t xml:space="preserve">    </w:t>
          </w:r>
          <w:r w:rsidR="00173C50" w:rsidRPr="00173C50">
            <w:rPr>
              <w:rFonts w:ascii="Visual Geez Unicode" w:hAnsi="Visual Geez Unicode" w:cs="Power Geez Unicode1"/>
              <w:sz w:val="22"/>
              <w:szCs w:val="22"/>
            </w:rPr>
            <w:t xml:space="preserve">   </w:t>
          </w:r>
          <w:r w:rsidR="002D1490">
            <w:rPr>
              <w:rFonts w:ascii="Visual Geez Unicode" w:hAnsi="Visual Geez Unicode" w:cs="Power Geez Unicode1"/>
              <w:sz w:val="22"/>
              <w:szCs w:val="22"/>
              <w:u w:val="single"/>
            </w:rPr>
            <w:t>የሂሣብ ኦፊሰር</w:t>
          </w:r>
          <w:r w:rsidR="00173C50" w:rsidRPr="00173C50">
            <w:rPr>
              <w:rFonts w:ascii="Visual Geez Unicode" w:hAnsi="Visual Geez Unicode" w:cs="Power Geez Unicode1"/>
              <w:sz w:val="22"/>
              <w:szCs w:val="22"/>
            </w:rPr>
            <w:t xml:space="preserve">        </w:t>
          </w:r>
          <w:r w:rsidR="002D1490">
            <w:rPr>
              <w:rFonts w:ascii="Visual Geez Unicode" w:hAnsi="Visual Geez Unicode" w:cs="Power Geez Unicode1"/>
              <w:sz w:val="22"/>
              <w:szCs w:val="22"/>
              <w:u w:val="single"/>
            </w:rPr>
            <w:t>የውስጥ ኦዲ</w:t>
          </w:r>
          <w:r w:rsidRPr="00160890">
            <w:rPr>
              <w:rFonts w:ascii="Visual Geez Unicode" w:hAnsi="Visual Geez Unicode" w:cs="Power Geez Unicode1"/>
              <w:sz w:val="22"/>
              <w:szCs w:val="22"/>
              <w:u w:val="single"/>
            </w:rPr>
            <w:t>ት ኦፊሰር</w:t>
          </w:r>
        </w:p>
      </w:sdtContent>
    </w:sdt>
    <w:p w:rsidR="00547B71" w:rsidRDefault="002F7827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  <w:sdt>
        <w:sdtPr>
          <w:rPr>
            <w:rFonts w:ascii="Power Geez Unicode1" w:hAnsi="Power Geez Unicode1" w:cs="Power Geez Unicode1"/>
            <w:sz w:val="28"/>
            <w:szCs w:val="28"/>
          </w:rPr>
          <w:id w:val="568612"/>
          <w:lock w:val="sdtContentLocked"/>
          <w:placeholder>
            <w:docPart w:val="DefaultPlaceholder_22675703"/>
          </w:placeholder>
        </w:sdtPr>
        <w:sdtContent>
          <w:r w:rsidR="00547B71">
            <w:rPr>
              <w:rFonts w:ascii="Power Geez Unicode1" w:hAnsi="Power Geez Unicode1" w:cs="Power Geez Unicode1"/>
              <w:sz w:val="28"/>
              <w:szCs w:val="28"/>
            </w:rPr>
            <w:t>ስም</w:t>
          </w:r>
        </w:sdtContent>
      </w:sdt>
      <w:r w:rsidR="00547B71">
        <w:rPr>
          <w:rFonts w:ascii="Power Geez Unicode1" w:hAnsi="Power Geez Unicode1" w:cs="Power Geez Unicode1"/>
          <w:sz w:val="28"/>
          <w:szCs w:val="28"/>
        </w:rPr>
        <w:t xml:space="preserve"> ……………………</w:t>
      </w:r>
      <w:r w:rsidR="0000281A">
        <w:rPr>
          <w:rFonts w:ascii="Power Geez Unicode1" w:hAnsi="Power Geez Unicode1" w:cs="Power Geez Unicode1"/>
          <w:sz w:val="28"/>
          <w:szCs w:val="28"/>
        </w:rPr>
        <w:t xml:space="preserve"> </w:t>
      </w:r>
      <w:r w:rsidR="00547B71">
        <w:rPr>
          <w:rFonts w:ascii="Power Geez Unicode1" w:hAnsi="Power Geez Unicode1" w:cs="Power Geez Unicode1"/>
          <w:sz w:val="28"/>
          <w:szCs w:val="28"/>
        </w:rPr>
        <w:t xml:space="preserve">   </w:t>
      </w:r>
      <w:sdt>
        <w:sdtPr>
          <w:rPr>
            <w:rFonts w:ascii="Power Geez Unicode1" w:hAnsi="Power Geez Unicode1" w:cs="Power Geez Unicode1"/>
            <w:sz w:val="28"/>
            <w:szCs w:val="28"/>
          </w:rPr>
          <w:id w:val="568615"/>
          <w:lock w:val="sdtContentLocked"/>
          <w:placeholder>
            <w:docPart w:val="DefaultPlaceholder_22675703"/>
          </w:placeholder>
        </w:sdtPr>
        <w:sdtContent>
          <w:r w:rsidR="00547B71" w:rsidRPr="00644D36">
            <w:rPr>
              <w:rFonts w:ascii="Power Geez Unicode1" w:hAnsi="Power Geez Unicode1" w:cs="Power Geez Unicode1"/>
              <w:sz w:val="28"/>
              <w:szCs w:val="28"/>
            </w:rPr>
            <w:t>ስም</w:t>
          </w:r>
        </w:sdtContent>
      </w:sdt>
      <w:r w:rsidR="0000281A">
        <w:rPr>
          <w:rFonts w:ascii="Power Geez Unicode1" w:hAnsi="Power Geez Unicode1" w:cs="Power Geez Unicode1"/>
          <w:sz w:val="28"/>
          <w:szCs w:val="28"/>
        </w:rPr>
        <w:t xml:space="preserve"> …………………</w:t>
      </w:r>
      <w:r w:rsidR="00B72FD2">
        <w:rPr>
          <w:rFonts w:ascii="Power Geez Unicode1" w:hAnsi="Power Geez Unicode1" w:cs="Power Geez Unicode1"/>
          <w:sz w:val="28"/>
          <w:szCs w:val="28"/>
        </w:rPr>
        <w:t xml:space="preserve">   </w:t>
      </w:r>
      <w:sdt>
        <w:sdtPr>
          <w:rPr>
            <w:rFonts w:ascii="Power Geez Unicode1" w:hAnsi="Power Geez Unicode1" w:cs="Power Geez Unicode1"/>
            <w:sz w:val="28"/>
            <w:szCs w:val="28"/>
          </w:rPr>
          <w:id w:val="568618"/>
          <w:lock w:val="sdtContentLocked"/>
          <w:placeholder>
            <w:docPart w:val="DefaultPlaceholder_22675703"/>
          </w:placeholder>
        </w:sdtPr>
        <w:sdtContent>
          <w:r w:rsidR="00547B71" w:rsidRPr="00644D36">
            <w:rPr>
              <w:rFonts w:ascii="Power Geez Unicode1" w:hAnsi="Power Geez Unicode1" w:cs="Power Geez Unicode1"/>
              <w:sz w:val="28"/>
              <w:szCs w:val="28"/>
            </w:rPr>
            <w:t>ስም</w:t>
          </w:r>
        </w:sdtContent>
      </w:sdt>
      <w:r w:rsidR="00547B71" w:rsidRPr="00644D36">
        <w:rPr>
          <w:rFonts w:ascii="Power Geez Unicode1" w:hAnsi="Power Geez Unicode1" w:cs="Power Geez Unicode1"/>
          <w:sz w:val="28"/>
          <w:szCs w:val="28"/>
        </w:rPr>
        <w:t xml:space="preserve"> …………………</w:t>
      </w:r>
      <w:r w:rsidR="0000281A">
        <w:rPr>
          <w:rFonts w:ascii="Power Geez Unicode1" w:hAnsi="Power Geez Unicode1" w:cs="Power Geez Unicode1"/>
          <w:sz w:val="28"/>
          <w:szCs w:val="28"/>
        </w:rPr>
        <w:t xml:space="preserve"> </w:t>
      </w:r>
      <w:r w:rsidR="00A14AD8">
        <w:rPr>
          <w:rFonts w:ascii="Power Geez Unicode1" w:hAnsi="Power Geez Unicode1" w:cs="Power Geez Unicode1"/>
          <w:sz w:val="28"/>
          <w:szCs w:val="28"/>
        </w:rPr>
        <w:t xml:space="preserve">  </w:t>
      </w:r>
      <w:sdt>
        <w:sdtPr>
          <w:rPr>
            <w:rFonts w:ascii="Power Geez Unicode1" w:hAnsi="Power Geez Unicode1" w:cs="Power Geez Unicode1"/>
            <w:sz w:val="28"/>
            <w:szCs w:val="28"/>
          </w:rPr>
          <w:id w:val="63902797"/>
          <w:lock w:val="contentLocked"/>
          <w:placeholder>
            <w:docPart w:val="57F91F62A71248CC8C35416EE403F731"/>
          </w:placeholder>
        </w:sdtPr>
        <w:sdtContent>
          <w:r w:rsidR="0000281A" w:rsidRPr="00644D36">
            <w:rPr>
              <w:rFonts w:ascii="Power Geez Unicode1" w:hAnsi="Power Geez Unicode1" w:cs="Power Geez Unicode1"/>
              <w:sz w:val="28"/>
              <w:szCs w:val="28"/>
            </w:rPr>
            <w:t>ስም</w:t>
          </w:r>
        </w:sdtContent>
      </w:sdt>
      <w:r w:rsidR="00A14AD8" w:rsidRPr="00644D36">
        <w:rPr>
          <w:rFonts w:ascii="Power Geez Unicode1" w:hAnsi="Power Geez Unicode1" w:cs="Power Geez Unicode1"/>
          <w:sz w:val="28"/>
          <w:szCs w:val="28"/>
        </w:rPr>
        <w:t>…………………</w:t>
      </w:r>
    </w:p>
    <w:p w:rsidR="00547B71" w:rsidRDefault="002F7827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  <w:sdt>
        <w:sdtPr>
          <w:rPr>
            <w:rFonts w:ascii="Power Geez Unicode1" w:hAnsi="Power Geez Unicode1" w:cs="Power Geez Unicode1"/>
            <w:sz w:val="28"/>
            <w:szCs w:val="28"/>
          </w:rPr>
          <w:id w:val="568613"/>
          <w:lock w:val="sdtContentLocked"/>
          <w:placeholder>
            <w:docPart w:val="DefaultPlaceholder_22675703"/>
          </w:placeholder>
        </w:sdtPr>
        <w:sdtContent>
          <w:r w:rsidR="00547B71">
            <w:rPr>
              <w:rFonts w:ascii="Power Geez Unicode1" w:hAnsi="Power Geez Unicode1" w:cs="Power Geez Unicode1"/>
              <w:sz w:val="28"/>
              <w:szCs w:val="28"/>
            </w:rPr>
            <w:t>ፊርማ</w:t>
          </w:r>
        </w:sdtContent>
      </w:sdt>
      <w:r w:rsidR="00547B71">
        <w:rPr>
          <w:rFonts w:ascii="Power Geez Unicode1" w:hAnsi="Power Geez Unicode1" w:cs="Power Geez Unicode1"/>
          <w:sz w:val="28"/>
          <w:szCs w:val="28"/>
        </w:rPr>
        <w:t xml:space="preserve">……………..      </w:t>
      </w:r>
      <w:r w:rsidR="0000281A">
        <w:rPr>
          <w:rFonts w:ascii="Power Geez Unicode1" w:hAnsi="Power Geez Unicode1" w:cs="Power Geez Unicode1"/>
          <w:sz w:val="28"/>
          <w:szCs w:val="28"/>
        </w:rPr>
        <w:t xml:space="preserve"> </w:t>
      </w:r>
      <w:r w:rsidR="00547B71">
        <w:rPr>
          <w:rFonts w:ascii="Power Geez Unicode1" w:hAnsi="Power Geez Unicode1" w:cs="Power Geez Unicode1"/>
          <w:sz w:val="28"/>
          <w:szCs w:val="28"/>
        </w:rPr>
        <w:t xml:space="preserve"> </w:t>
      </w:r>
      <w:sdt>
        <w:sdtPr>
          <w:rPr>
            <w:rFonts w:ascii="Power Geez Unicode1" w:hAnsi="Power Geez Unicode1" w:cs="Power Geez Unicode1"/>
            <w:sz w:val="28"/>
            <w:szCs w:val="28"/>
          </w:rPr>
          <w:id w:val="568616"/>
          <w:lock w:val="sdtContentLocked"/>
          <w:placeholder>
            <w:docPart w:val="DefaultPlaceholder_22675703"/>
          </w:placeholder>
        </w:sdtPr>
        <w:sdtContent>
          <w:r w:rsidR="00547B71">
            <w:rPr>
              <w:rFonts w:ascii="Power Geez Unicode1" w:hAnsi="Power Geez Unicode1" w:cs="Power Geez Unicode1"/>
              <w:sz w:val="28"/>
              <w:szCs w:val="28"/>
            </w:rPr>
            <w:t>ፊርማ</w:t>
          </w:r>
        </w:sdtContent>
      </w:sdt>
      <w:r w:rsidR="0000281A">
        <w:rPr>
          <w:rFonts w:ascii="Power Geez Unicode1" w:hAnsi="Power Geez Unicode1" w:cs="Power Geez Unicode1"/>
          <w:sz w:val="28"/>
          <w:szCs w:val="28"/>
        </w:rPr>
        <w:t xml:space="preserve">……………..   </w:t>
      </w:r>
      <w:r w:rsidR="0003027E">
        <w:rPr>
          <w:rFonts w:ascii="Power Geez Unicode1" w:hAnsi="Power Geez Unicode1" w:cs="Power Geez Unicode1"/>
          <w:sz w:val="28"/>
          <w:szCs w:val="28"/>
        </w:rPr>
        <w:t xml:space="preserve">  </w:t>
      </w:r>
      <w:sdt>
        <w:sdtPr>
          <w:rPr>
            <w:rFonts w:ascii="Power Geez Unicode1" w:hAnsi="Power Geez Unicode1" w:cs="Power Geez Unicode1"/>
            <w:sz w:val="28"/>
            <w:szCs w:val="28"/>
          </w:rPr>
          <w:id w:val="568619"/>
          <w:lock w:val="sdtContentLocked"/>
          <w:placeholder>
            <w:docPart w:val="DefaultPlaceholder_22675703"/>
          </w:placeholder>
        </w:sdtPr>
        <w:sdtContent>
          <w:r w:rsidR="00547B71">
            <w:rPr>
              <w:rFonts w:ascii="Power Geez Unicode1" w:hAnsi="Power Geez Unicode1" w:cs="Power Geez Unicode1"/>
              <w:sz w:val="28"/>
              <w:szCs w:val="28"/>
            </w:rPr>
            <w:t>ፊርማ</w:t>
          </w:r>
        </w:sdtContent>
      </w:sdt>
      <w:r w:rsidR="00AE01D8">
        <w:rPr>
          <w:rFonts w:ascii="Power Geez Unicode1" w:hAnsi="Power Geez Unicode1" w:cs="Power Geez Unicode1"/>
          <w:sz w:val="28"/>
          <w:szCs w:val="28"/>
        </w:rPr>
        <w:t xml:space="preserve"> </w:t>
      </w:r>
      <w:r w:rsidR="00547B71">
        <w:rPr>
          <w:rFonts w:ascii="Power Geez Unicode1" w:hAnsi="Power Geez Unicode1" w:cs="Power Geez Unicode1"/>
          <w:sz w:val="28"/>
          <w:szCs w:val="28"/>
        </w:rPr>
        <w:t>……………..</w:t>
      </w:r>
      <w:r w:rsidR="0000281A">
        <w:rPr>
          <w:rFonts w:ascii="Power Geez Unicode1" w:hAnsi="Power Geez Unicode1" w:cs="Power Geez Unicode1"/>
          <w:sz w:val="28"/>
          <w:szCs w:val="28"/>
        </w:rPr>
        <w:t xml:space="preserve"> </w:t>
      </w:r>
      <w:r w:rsidR="00A14AD8">
        <w:rPr>
          <w:rFonts w:ascii="Power Geez Unicode1" w:hAnsi="Power Geez Unicode1" w:cs="Power Geez Unicode1"/>
          <w:sz w:val="28"/>
          <w:szCs w:val="28"/>
        </w:rPr>
        <w:t xml:space="preserve">   </w:t>
      </w:r>
      <w:sdt>
        <w:sdtPr>
          <w:rPr>
            <w:rFonts w:ascii="Power Geez Unicode1" w:hAnsi="Power Geez Unicode1" w:cs="Power Geez Unicode1"/>
            <w:sz w:val="28"/>
            <w:szCs w:val="28"/>
          </w:rPr>
          <w:id w:val="63902798"/>
          <w:lock w:val="contentLocked"/>
          <w:placeholder>
            <w:docPart w:val="D1D364DFE48B44FA95D502C6D358F908"/>
          </w:placeholder>
        </w:sdtPr>
        <w:sdtContent>
          <w:r w:rsidR="0000281A">
            <w:rPr>
              <w:rFonts w:ascii="Power Geez Unicode1" w:hAnsi="Power Geez Unicode1" w:cs="Power Geez Unicode1"/>
              <w:sz w:val="28"/>
              <w:szCs w:val="28"/>
            </w:rPr>
            <w:t>ፊርማ</w:t>
          </w:r>
        </w:sdtContent>
      </w:sdt>
      <w:r w:rsidR="00A14AD8">
        <w:rPr>
          <w:rFonts w:ascii="Power Geez Unicode1" w:hAnsi="Power Geez Unicode1" w:cs="Power Geez Unicode1"/>
          <w:sz w:val="28"/>
          <w:szCs w:val="28"/>
        </w:rPr>
        <w:t xml:space="preserve"> </w:t>
      </w:r>
      <w:r w:rsidR="00A14AD8" w:rsidRPr="00644D36">
        <w:rPr>
          <w:rFonts w:ascii="Power Geez Unicode1" w:hAnsi="Power Geez Unicode1" w:cs="Power Geez Unicode1"/>
          <w:sz w:val="28"/>
          <w:szCs w:val="28"/>
        </w:rPr>
        <w:t>…………………</w:t>
      </w:r>
    </w:p>
    <w:p w:rsidR="00547B71" w:rsidRDefault="002F7827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  <w:sdt>
        <w:sdtPr>
          <w:rPr>
            <w:rFonts w:ascii="Power Geez Unicode1" w:hAnsi="Power Geez Unicode1" w:cs="Power Geez Unicode1"/>
            <w:sz w:val="28"/>
            <w:szCs w:val="28"/>
          </w:rPr>
          <w:id w:val="568614"/>
          <w:lock w:val="sdtContentLocked"/>
          <w:placeholder>
            <w:docPart w:val="DefaultPlaceholder_22675703"/>
          </w:placeholder>
        </w:sdtPr>
        <w:sdtContent>
          <w:r w:rsidR="00547B71">
            <w:rPr>
              <w:rFonts w:ascii="Power Geez Unicode1" w:hAnsi="Power Geez Unicode1" w:cs="Power Geez Unicode1"/>
              <w:sz w:val="28"/>
              <w:szCs w:val="28"/>
            </w:rPr>
            <w:t>ቀን</w:t>
          </w:r>
        </w:sdtContent>
      </w:sdt>
      <w:r w:rsidR="00547B71">
        <w:rPr>
          <w:rFonts w:ascii="Power Geez Unicode1" w:hAnsi="Power Geez Unicode1" w:cs="Power Geez Unicode1"/>
          <w:sz w:val="28"/>
          <w:szCs w:val="28"/>
        </w:rPr>
        <w:t xml:space="preserve"> ……………….       </w:t>
      </w:r>
      <w:sdt>
        <w:sdtPr>
          <w:rPr>
            <w:rFonts w:ascii="Power Geez Unicode1" w:hAnsi="Power Geez Unicode1" w:cs="Power Geez Unicode1"/>
            <w:sz w:val="28"/>
            <w:szCs w:val="28"/>
          </w:rPr>
          <w:id w:val="568617"/>
          <w:lock w:val="sdtContentLocked"/>
          <w:placeholder>
            <w:docPart w:val="DefaultPlaceholder_22675703"/>
          </w:placeholder>
        </w:sdtPr>
        <w:sdtContent>
          <w:r w:rsidR="00547B71">
            <w:rPr>
              <w:rFonts w:ascii="Power Geez Unicode1" w:hAnsi="Power Geez Unicode1" w:cs="Power Geez Unicode1"/>
              <w:sz w:val="28"/>
              <w:szCs w:val="28"/>
            </w:rPr>
            <w:t>ቀን</w:t>
          </w:r>
        </w:sdtContent>
      </w:sdt>
      <w:r w:rsidR="00547B71" w:rsidRPr="00644D36">
        <w:rPr>
          <w:rFonts w:ascii="Power Geez Unicode1" w:hAnsi="Power Geez Unicode1" w:cs="Power Geez Unicode1"/>
          <w:sz w:val="28"/>
          <w:szCs w:val="28"/>
        </w:rPr>
        <w:t xml:space="preserve"> …………………</w:t>
      </w:r>
      <w:r w:rsidR="0000281A">
        <w:rPr>
          <w:rFonts w:ascii="Power Geez Unicode1" w:hAnsi="Power Geez Unicode1" w:cs="Power Geez Unicode1"/>
          <w:sz w:val="28"/>
          <w:szCs w:val="28"/>
        </w:rPr>
        <w:t xml:space="preserve">    </w:t>
      </w:r>
      <w:sdt>
        <w:sdtPr>
          <w:rPr>
            <w:rFonts w:ascii="Power Geez Unicode1" w:hAnsi="Power Geez Unicode1" w:cs="Power Geez Unicode1"/>
            <w:sz w:val="28"/>
            <w:szCs w:val="28"/>
          </w:rPr>
          <w:id w:val="568620"/>
          <w:lock w:val="sdtContentLocked"/>
          <w:placeholder>
            <w:docPart w:val="DefaultPlaceholder_22675703"/>
          </w:placeholder>
        </w:sdtPr>
        <w:sdtContent>
          <w:r w:rsidR="00547B71">
            <w:rPr>
              <w:rFonts w:ascii="Power Geez Unicode1" w:hAnsi="Power Geez Unicode1" w:cs="Power Geez Unicode1"/>
              <w:sz w:val="28"/>
              <w:szCs w:val="28"/>
            </w:rPr>
            <w:t>ቀን</w:t>
          </w:r>
        </w:sdtContent>
      </w:sdt>
      <w:r w:rsidR="00547B71" w:rsidRPr="00644D36">
        <w:rPr>
          <w:rFonts w:ascii="Power Geez Unicode1" w:hAnsi="Power Geez Unicode1" w:cs="Power Geez Unicode1"/>
          <w:sz w:val="28"/>
          <w:szCs w:val="28"/>
        </w:rPr>
        <w:t>…………………</w:t>
      </w:r>
      <w:r w:rsidR="0000281A">
        <w:rPr>
          <w:rFonts w:ascii="Power Geez Unicode1" w:hAnsi="Power Geez Unicode1" w:cs="Power Geez Unicode1"/>
          <w:sz w:val="28"/>
          <w:szCs w:val="28"/>
        </w:rPr>
        <w:t xml:space="preserve"> </w:t>
      </w:r>
      <w:r w:rsidR="00A14AD8">
        <w:rPr>
          <w:rFonts w:ascii="Power Geez Unicode1" w:hAnsi="Power Geez Unicode1" w:cs="Power Geez Unicode1"/>
          <w:sz w:val="28"/>
          <w:szCs w:val="28"/>
        </w:rPr>
        <w:t xml:space="preserve">  </w:t>
      </w:r>
      <w:sdt>
        <w:sdtPr>
          <w:rPr>
            <w:rFonts w:ascii="Power Geez Unicode1" w:hAnsi="Power Geez Unicode1" w:cs="Power Geez Unicode1"/>
            <w:sz w:val="28"/>
            <w:szCs w:val="28"/>
          </w:rPr>
          <w:id w:val="63902799"/>
          <w:lock w:val="contentLocked"/>
          <w:placeholder>
            <w:docPart w:val="7F01FADDC5A6455D8811214C715A46F5"/>
          </w:placeholder>
        </w:sdtPr>
        <w:sdtContent>
          <w:r w:rsidR="0000281A">
            <w:rPr>
              <w:rFonts w:ascii="Power Geez Unicode1" w:hAnsi="Power Geez Unicode1" w:cs="Power Geez Unicode1"/>
              <w:sz w:val="28"/>
              <w:szCs w:val="28"/>
            </w:rPr>
            <w:t>ቀን</w:t>
          </w:r>
        </w:sdtContent>
      </w:sdt>
      <w:r w:rsidR="00A14AD8" w:rsidRPr="00644D36">
        <w:rPr>
          <w:rFonts w:ascii="Power Geez Unicode1" w:hAnsi="Power Geez Unicode1" w:cs="Power Geez Unicode1"/>
          <w:sz w:val="28"/>
          <w:szCs w:val="28"/>
        </w:rPr>
        <w:t>…………………</w:t>
      </w:r>
    </w:p>
    <w:p w:rsidR="00DC1850" w:rsidRDefault="00DC1850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</w:p>
    <w:p w:rsidR="00DC1850" w:rsidRDefault="00DC1850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</w:p>
    <w:p w:rsidR="00DC1850" w:rsidRPr="00BD31E0" w:rsidRDefault="00DC1850" w:rsidP="00547B71">
      <w:pPr>
        <w:spacing w:line="360" w:lineRule="auto"/>
        <w:rPr>
          <w:rFonts w:ascii="Power Geez Unicode1" w:hAnsi="Power Geez Unicode1" w:cs="Power Geez Unicode1"/>
          <w:sz w:val="28"/>
          <w:szCs w:val="28"/>
        </w:rPr>
      </w:pPr>
    </w:p>
    <w:sectPr w:rsidR="00DC1850" w:rsidRPr="00BD31E0" w:rsidSect="00547B71">
      <w:headerReference w:type="default" r:id="rId6"/>
      <w:footerReference w:type="default" r:id="rId7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6DD" w:rsidRDefault="007B16DD" w:rsidP="00547B71">
      <w:r>
        <w:separator/>
      </w:r>
    </w:p>
  </w:endnote>
  <w:endnote w:type="continuationSeparator" w:id="1">
    <w:p w:rsidR="007B16DD" w:rsidRDefault="007B16DD" w:rsidP="0054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DC1850" w:rsidRPr="0097093F" w:rsidTr="00863C4E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DC1850" w:rsidRPr="0097093F" w:rsidRDefault="00DC1850" w:rsidP="00863C4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1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DC1850" w:rsidRPr="0097093F" w:rsidTr="00863C4E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DC1850" w:rsidRPr="0097093F" w:rsidRDefault="00DC1850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DC1850" w:rsidRPr="0097093F" w:rsidRDefault="00DC1850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DC1850" w:rsidRPr="0097093F" w:rsidRDefault="00DC1850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FD287D" w:rsidRDefault="00FD28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6DD" w:rsidRDefault="007B16DD" w:rsidP="00547B71">
      <w:r>
        <w:separator/>
      </w:r>
    </w:p>
  </w:footnote>
  <w:footnote w:type="continuationSeparator" w:id="1">
    <w:p w:rsidR="007B16DD" w:rsidRDefault="007B16DD" w:rsidP="00547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777112"/>
      <w:lock w:val="sdtContentLocked"/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888705"/>
          <w:lock w:val="contentLocked"/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887132"/>
              <w:lock w:val="contentLocked"/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886868"/>
                  <w:lock w:val="contentLocked"/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6268"/>
                      <w:lock w:val="contentLocked"/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6233"/>
                          <w:lock w:val="sdt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tbl>
                            <w:tblPr>
                              <w:tblStyle w:val="TableGrid"/>
                              <w:tblW w:w="11207" w:type="dxa"/>
                              <w:jc w:val="center"/>
                              <w:tblLook w:val="04A0"/>
                            </w:tblPr>
                            <w:tblGrid>
                              <w:gridCol w:w="2004"/>
                              <w:gridCol w:w="6210"/>
                              <w:gridCol w:w="1307"/>
                              <w:gridCol w:w="1686"/>
                            </w:tblGrid>
                            <w:tr w:rsidR="00547B71" w:rsidRPr="00382CA6" w:rsidTr="00FD287D">
                              <w:trPr>
                                <w:trHeight w:val="892"/>
                                <w:jc w:val="center"/>
                              </w:trPr>
                              <w:tc>
                                <w:tcPr>
                                  <w:tcW w:w="2004" w:type="dxa"/>
                                  <w:vMerge w:val="restart"/>
                                </w:tcPr>
                                <w:p w:rsidR="00547B71" w:rsidRPr="00382CA6" w:rsidRDefault="002F7827" w:rsidP="00FD287D">
                                  <w:pPr>
                                    <w:pStyle w:val="Header"/>
                                    <w:rPr>
                                      <w:rFonts w:ascii="Ge'ez-1" w:hAnsi="Ge'ez-1"/>
                                    </w:rPr>
                                  </w:pPr>
                                  <w:r w:rsidRPr="002F7827">
                                    <w:rPr>
                                      <w:rFonts w:asciiTheme="minorHAnsi" w:hAnsiTheme="minorHAnsi"/>
                                      <w:noProof/>
                                    </w:rPr>
                                    <w:pict>
                                      <v:shapetype id="_x0000_t136" coordsize="21600,21600" o:spt="136" adj="10800" path="m@7,l@8,m@5,21600l@6,21600e">
                                        <v:formulas>
                                          <v:f eqn="sum #0 0 10800"/>
                                          <v:f eqn="prod #0 2 1"/>
                                          <v:f eqn="sum 21600 0 @1"/>
                                          <v:f eqn="sum 0 0 @2"/>
                                          <v:f eqn="sum 21600 0 @3"/>
                                          <v:f eqn="if @0 @3 0"/>
                                          <v:f eqn="if @0 21600 @1"/>
                                          <v:f eqn="if @0 0 @2"/>
                                          <v:f eqn="if @0 @4 21600"/>
                                          <v:f eqn="mid @5 @6"/>
                                          <v:f eqn="mid @8 @5"/>
                                          <v:f eqn="mid @7 @8"/>
                                          <v:f eqn="mid @6 @7"/>
                                          <v:f eqn="sum @6 0 @5"/>
                                        </v:formulas>
                                        <v:path textpathok="t" o:connecttype="custom" o:connectlocs="@9,0;@10,10800;@11,21600;@12,10800" o:connectangles="270,180,90,0"/>
                                        <v:textpath on="t" fitshape="t"/>
                                        <v:handles>
                                          <v:h position="#0,bottomRight" xrange="6629,14971"/>
                                        </v:handles>
                                        <o:lock v:ext="edit" text="t" shapetype="t"/>
                                      </v:shapetype>
                                      <v:shape id="PowerPlusWaterMarkObject6809149" o:spid="_x0000_s2061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            <v:fill opacity=".5"/>
                                        <v:textpath style="font-family:&quot;Times New Roman&quot;;font-size:1pt" string="APPROVED AND CONTROLED COPY"/>
                                        <w10:wrap anchorx="margin" anchory="margin"/>
                                      </v:shape>
                                    </w:pict>
                                  </w:r>
                                  <w:sdt>
                                    <w:sdtPr>
                                      <w:rPr>
                                        <w:rFonts w:ascii="Ge'ez-1" w:hAnsi="Ge'ez-1"/>
                                      </w:rPr>
                                      <w:id w:val="1498967"/>
                                      <w:lock w:val="contentLocked"/>
                                      <w:picture/>
                                    </w:sdtPr>
                                    <w:sdtContent>
                                      <w:r w:rsidR="00547B71" w:rsidRPr="00382CA6">
                                        <w:rPr>
                                          <w:rFonts w:ascii="Ge'ez-1" w:hAnsi="Ge'ez-1"/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1111010" cy="938351"/>
                                            <wp:effectExtent l="19050" t="0" r="0" b="0"/>
                                            <wp:docPr id="1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112764" cy="9398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210" w:type="dxa"/>
                                </w:tcPr>
                                <w:sdt>
                                  <w:sdtPr>
                                    <w:rPr>
                                      <w:rFonts w:ascii="Ge'ez-1" w:eastAsia="MingLiU" w:hAnsi="Ge'ez-1" w:cs="MingLiU"/>
                                      <w:sz w:val="16"/>
                                      <w:szCs w:val="16"/>
                                    </w:rPr>
                                    <w:id w:val="1498976"/>
                                    <w:lock w:val="contentLocked"/>
                                  </w:sdtPr>
                                  <w:sdtEndPr>
                                    <w:rPr>
                                      <w:rFonts w:ascii="Times New Roman" w:hAnsi="Times New Roman" w:cs="Times New Roman"/>
                                    </w:rPr>
                                  </w:sdtEndPr>
                                  <w:sdtContent>
                                    <w:p w:rsidR="00547B71" w:rsidRDefault="00547B71" w:rsidP="00FD287D">
                                      <w:pPr>
                                        <w:pStyle w:val="Header"/>
                                        <w:rPr>
                                          <w:rFonts w:eastAsia="MingLiU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82CA6"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t xml:space="preserve">¾}sS&lt; eU/ </w:t>
                                      </w:r>
                                      <w:r w:rsidRPr="00382CA6">
                                        <w:rPr>
                                          <w:rFonts w:eastAsia="MingLiU"/>
                                          <w:sz w:val="16"/>
                                          <w:szCs w:val="16"/>
                                        </w:rPr>
                                        <w:t>Institution Name</w:t>
                                      </w:r>
                                    </w:p>
                                  </w:sdtContent>
                                </w:sdt>
                                <w:p w:rsidR="00547B71" w:rsidRDefault="00547B71" w:rsidP="00FD287D">
                                  <w:pPr>
                                    <w:pStyle w:val="Header"/>
                                    <w:rPr>
                                      <w:rFonts w:eastAsia="MingLiU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Nyala" w:eastAsia="MingLiU" w:hAnsi="Nyala"/>
                                      <w:b/>
                                    </w:rPr>
                                    <w:id w:val="1498977"/>
                                    <w:lock w:val="sdtContentLocked"/>
                                  </w:sdtPr>
                                  <w:sdtEndPr>
                                    <w:rPr>
                                      <w:rFonts w:ascii="Power Geez Unicode1" w:hAnsi="Power Geez Unicode1"/>
                                    </w:rPr>
                                  </w:sdtEndPr>
                                  <w:sdtContent>
                                    <w:p w:rsidR="00547B71" w:rsidRPr="003D2D01" w:rsidRDefault="00547B71" w:rsidP="00FD287D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ascii="Power Geez Unicode1" w:eastAsia="MingLiU" w:hAnsi="Power Geez Unicode1"/>
                                          <w:b/>
                                        </w:rPr>
                                      </w:pPr>
                                      <w:r w:rsidRPr="00B64F6E">
                                        <w:rPr>
                                          <w:rFonts w:ascii="Visual Geez Unicode" w:eastAsia="MingLiU" w:hAnsi="Visual Geez Unicode"/>
                                          <w:b/>
                                          <w:sz w:val="28"/>
                                          <w:szCs w:val="28"/>
                                        </w:rPr>
                                        <w:t>ኮምቦልቻ ፖሊቴክኒክ ኮሌጅ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eastAsia="MingLiU"/>
                                      <w:b/>
                                    </w:rPr>
                                    <w:id w:val="1498978"/>
                                    <w:lock w:val="contentLocked"/>
                                  </w:sdtPr>
                                  <w:sdtContent>
                                    <w:p w:rsidR="00547B71" w:rsidRPr="00382CA6" w:rsidRDefault="00547B71" w:rsidP="00FD287D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eastAsia="MingLiU"/>
                                        </w:rPr>
                                      </w:pPr>
                                      <w:r w:rsidRPr="00075F46">
                                        <w:rPr>
                                          <w:rFonts w:eastAsia="MingLiU"/>
                                          <w:b/>
                                          <w:sz w:val="28"/>
                                          <w:szCs w:val="28"/>
                                        </w:rPr>
                                        <w:t>KOMBOLCHA POLYTECHNIC COLLEGE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2993" w:type="dxa"/>
                                  <w:gridSpan w:val="2"/>
                                </w:tcPr>
                                <w:sdt>
                                  <w:sdtPr>
                                    <w:rPr>
                                      <w:rFonts w:ascii="Ge'ez-1" w:eastAsia="MingLiU" w:hAnsi="Ge'ez-1" w:cs="MingLiU"/>
                                      <w:sz w:val="16"/>
                                      <w:szCs w:val="16"/>
                                    </w:rPr>
                                    <w:id w:val="1498980"/>
                                    <w:lock w:val="contentLocked"/>
                                  </w:sdtPr>
                                  <w:sdtEndPr>
                                    <w:rPr>
                                      <w:rFonts w:ascii="Times New Roman" w:hAnsi="Times New Roman" w:cs="Times New Roman"/>
                                    </w:rPr>
                                  </w:sdtEndPr>
                                  <w:sdtContent>
                                    <w:p w:rsidR="00547B71" w:rsidRPr="00EF29C8" w:rsidRDefault="00547B71" w:rsidP="00FD287D">
                                      <w:pPr>
                                        <w:pStyle w:val="Header"/>
                                        <w:rPr>
                                          <w:rFonts w:eastAsia="MingLiU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EF29C8"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t xml:space="preserve">¾Ê¡S”ƒ lØ`/ </w:t>
                                      </w:r>
                                      <w:r w:rsidRPr="00EF29C8">
                                        <w:rPr>
                                          <w:rFonts w:eastAsia="MingLiU"/>
                                          <w:sz w:val="16"/>
                                          <w:szCs w:val="16"/>
                                        </w:rPr>
                                        <w:t>Document No.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eastAsia="MingLiU"/>
                                    </w:rPr>
                                    <w:id w:val="1498979"/>
                                    <w:lock w:val="sdtContentLocked"/>
                                  </w:sdtPr>
                                  <w:sdtContent>
                                    <w:p w:rsidR="00547B71" w:rsidRPr="00EF29C8" w:rsidRDefault="00547B71" w:rsidP="00FD287D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eastAsia="MingLiU"/>
                                        </w:rPr>
                                      </w:pPr>
                                      <w:r w:rsidRPr="00075F46">
                                        <w:rPr>
                                          <w:rFonts w:eastAsia="MingLiU"/>
                                          <w:sz w:val="24"/>
                                          <w:szCs w:val="24"/>
                                        </w:rPr>
                                        <w:t>KPC/OF/</w:t>
                                      </w:r>
                                      <w:r>
                                        <w:rPr>
                                          <w:rFonts w:eastAsia="MingLiU"/>
                                          <w:sz w:val="24"/>
                                          <w:szCs w:val="24"/>
                                        </w:rPr>
                                        <w:t>AD/</w:t>
                                      </w:r>
                                      <w:r w:rsidR="003D2D01">
                                        <w:rPr>
                                          <w:rFonts w:eastAsia="MingLiU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  <w:bookmarkStart w:id="0" w:name="_GoBack"/>
                                      <w:bookmarkEnd w:id="0"/>
                                      <w:r>
                                        <w:rPr>
                                          <w:rFonts w:eastAsia="MingLiU"/>
                                          <w:sz w:val="24"/>
                                          <w:szCs w:val="24"/>
                                        </w:rPr>
                                        <w:t>15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547B71" w:rsidRPr="00382CA6" w:rsidTr="00FD287D">
                              <w:trPr>
                                <w:trHeight w:val="622"/>
                                <w:jc w:val="center"/>
                              </w:trPr>
                              <w:tc>
                                <w:tcPr>
                                  <w:tcW w:w="2004" w:type="dxa"/>
                                  <w:vMerge/>
                                </w:tcPr>
                                <w:p w:rsidR="00547B71" w:rsidRPr="00382CA6" w:rsidRDefault="00547B71" w:rsidP="00FD287D">
                                  <w:pPr>
                                    <w:pStyle w:val="Header"/>
                                    <w:jc w:val="center"/>
                                    <w:rPr>
                                      <w:rFonts w:ascii="Ge'ez-1" w:hAnsi="Ge'ez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0" w:type="dxa"/>
                                </w:tcPr>
                                <w:sdt>
                                  <w:sdtPr>
                                    <w:rPr>
                                      <w:rFonts w:ascii="Nyala" w:hAnsi="Nyala"/>
                                    </w:rPr>
                                    <w:id w:val="1499304"/>
                                    <w:lock w:val="sdtContentLocked"/>
                                  </w:sdtPr>
                                  <w:sdtEndPr>
                                    <w:rPr>
                                      <w:rFonts w:ascii="Times New Roman" w:hAnsi="Times New Roman"/>
                                    </w:rPr>
                                  </w:sdtEndPr>
                                  <w:sdtContent>
                                    <w:p w:rsidR="00547B71" w:rsidRDefault="00547B71" w:rsidP="00FD287D">
                                      <w:pPr>
                                        <w:pStyle w:val="Header"/>
                                      </w:pPr>
                                      <w:r w:rsidRPr="003D2D01">
                                        <w:rPr>
                                          <w:rFonts w:ascii="Power Geez Unicode1" w:hAnsi="Power Geez Unicode1"/>
                                          <w:sz w:val="16"/>
                                          <w:szCs w:val="16"/>
                                        </w:rPr>
                                        <w:t>ርዕስ</w:t>
                                      </w:r>
                                      <w:r w:rsidRPr="002D4180">
                                        <w:rPr>
                                          <w:rFonts w:ascii="Nyala" w:hAnsi="Nyala"/>
                                          <w:sz w:val="16"/>
                                          <w:szCs w:val="16"/>
                                        </w:rPr>
                                        <w:t>/</w:t>
                                      </w:r>
                                      <w:r w:rsidRPr="002D4180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Title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</w:rPr>
                                    <w:id w:val="1499654"/>
                                  </w:sdtPr>
                                  <w:sdtContent>
                                    <w:p w:rsidR="00547B71" w:rsidRPr="00075F46" w:rsidRDefault="00547B71" w:rsidP="00FD287D">
                                      <w:pPr>
                                        <w:ind w:right="-360"/>
                                        <w:jc w:val="center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 w:rsidRPr="00842E80">
                                        <w:rPr>
                                          <w:rFonts w:ascii="Visual Geez Unicode" w:hAnsi="Visual Geez Unicode"/>
                                          <w:b/>
                                          <w:sz w:val="24"/>
                                          <w:szCs w:val="24"/>
                                        </w:rPr>
                                        <w:t>የባንክ ሂሳብ ከወጭ ቀሪ መተማመኛ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307" w:type="dxa"/>
                                </w:tcPr>
                                <w:sdt>
                                  <w:sdtPr>
                                    <w:id w:val="1498981"/>
                                    <w:lock w:val="contentLocked"/>
                                  </w:sdtPr>
                                  <w:sdtContent>
                                    <w:p w:rsidR="00547B71" w:rsidRDefault="00547B71" w:rsidP="00FD287D">
                                      <w:pPr>
                                        <w:pStyle w:val="Header"/>
                                      </w:pPr>
                                      <w:r w:rsidRPr="008B6EE4">
                                        <w:rPr>
                                          <w:sz w:val="16"/>
                                          <w:szCs w:val="16"/>
                                        </w:rPr>
                                        <w:t>Issue No.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498982"/>
                                    <w:lock w:val="sdtContentLocked"/>
                                  </w:sdtPr>
                                  <w:sdtContent>
                                    <w:p w:rsidR="00547B71" w:rsidRPr="008B6EE4" w:rsidRDefault="00842E80" w:rsidP="00FD287D">
                                      <w:pPr>
                                        <w:pStyle w:val="Header"/>
                                        <w:jc w:val="center"/>
                                      </w:pPr>
                                      <w:r>
                                        <w:t>3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686" w:type="dxa"/>
                                </w:tcP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1499064"/>
                                    <w:lock w:val="contentLocked"/>
                                  </w:sdtPr>
                                  <w:sdtContent>
                                    <w:p w:rsidR="00547B71" w:rsidRPr="00713DE3" w:rsidRDefault="00547B71" w:rsidP="00FD287D">
                                      <w:pPr>
                                        <w:pStyle w:val="Head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713DE3">
                                        <w:rPr>
                                          <w:sz w:val="16"/>
                                          <w:szCs w:val="16"/>
                                        </w:rPr>
                                        <w:t>Page No.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250395305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Content>
                                    <w:sdt>
                                      <w:sdtPr>
                                        <w:id w:val="1499084"/>
                                        <w:lock w:val="sdtContentLocked"/>
                                      </w:sdtPr>
                                      <w:sdtContent>
                                        <w:p w:rsidR="00547B71" w:rsidRPr="00713DE3" w:rsidRDefault="00547B71" w:rsidP="00FD287D">
                                          <w:pPr>
                                            <w:jc w:val="center"/>
                                          </w:pPr>
                                          <w:r>
                                            <w:t xml:space="preserve">Page </w:t>
                                          </w:r>
                                          <w:r w:rsidR="002F7827">
                                            <w:fldChar w:fldCharType="begin"/>
                                          </w:r>
                                          <w:r w:rsidR="001F7143">
                                            <w:instrText xml:space="preserve"> PAGE </w:instrText>
                                          </w:r>
                                          <w:r w:rsidR="002F7827" w:rsidRPr="002F7827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fldChar w:fldCharType="separate"/>
                                          </w:r>
                                          <w:r w:rsidR="00AE01D8">
                                            <w:rPr>
                                              <w:noProof/>
                                            </w:rPr>
                                            <w:t>1</w:t>
                                          </w:r>
                                          <w:r w:rsidR="002F7827">
                                            <w:rPr>
                                              <w:noProof/>
                                            </w:rPr>
                                            <w:fldChar w:fldCharType="end"/>
                                          </w:r>
                                          <w:r>
                                            <w:t xml:space="preserve"> of </w:t>
                                          </w:r>
                                          <w:r w:rsidR="002F7827">
                                            <w:fldChar w:fldCharType="begin"/>
                                          </w:r>
                                          <w:r w:rsidR="001F7143">
                                            <w:instrText xml:space="preserve"> NUMPAGES  </w:instrText>
                                          </w:r>
                                          <w:r w:rsidR="002F7827" w:rsidRPr="002F7827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fldChar w:fldCharType="separate"/>
                                          </w:r>
                                          <w:r w:rsidR="00AE01D8">
                                            <w:rPr>
                                              <w:noProof/>
                                            </w:rPr>
                                            <w:t>1</w:t>
                                          </w:r>
                                          <w:r w:rsidR="002F7827">
                                            <w:rPr>
                                              <w:noProof/>
                                            </w:rPr>
                                            <w:fldChar w:fldCharType="end"/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</w:tr>
                          </w:tbl>
                          <w:p w:rsidR="00547B71" w:rsidRPr="005C171A" w:rsidRDefault="002F7827" w:rsidP="00FD287D">
                            <w:pPr>
                              <w:pStyle w:val="Head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7B71"/>
    <w:rsid w:val="0000281A"/>
    <w:rsid w:val="0003027E"/>
    <w:rsid w:val="000C665E"/>
    <w:rsid w:val="0015239E"/>
    <w:rsid w:val="00160890"/>
    <w:rsid w:val="00173C50"/>
    <w:rsid w:val="001F7143"/>
    <w:rsid w:val="002916B2"/>
    <w:rsid w:val="002C3D0B"/>
    <w:rsid w:val="002D1490"/>
    <w:rsid w:val="002E0F86"/>
    <w:rsid w:val="002F7827"/>
    <w:rsid w:val="0039061D"/>
    <w:rsid w:val="003908D1"/>
    <w:rsid w:val="003A5A83"/>
    <w:rsid w:val="003D2D01"/>
    <w:rsid w:val="003E4942"/>
    <w:rsid w:val="00400B13"/>
    <w:rsid w:val="0048550E"/>
    <w:rsid w:val="004D5679"/>
    <w:rsid w:val="00547B71"/>
    <w:rsid w:val="00604D83"/>
    <w:rsid w:val="00612AFB"/>
    <w:rsid w:val="00646195"/>
    <w:rsid w:val="00650136"/>
    <w:rsid w:val="00796024"/>
    <w:rsid w:val="007B16DD"/>
    <w:rsid w:val="007E405C"/>
    <w:rsid w:val="00842E80"/>
    <w:rsid w:val="008B6275"/>
    <w:rsid w:val="008D0438"/>
    <w:rsid w:val="0099223D"/>
    <w:rsid w:val="009C6B8C"/>
    <w:rsid w:val="00A14AD8"/>
    <w:rsid w:val="00A330C5"/>
    <w:rsid w:val="00AE01D8"/>
    <w:rsid w:val="00B1759E"/>
    <w:rsid w:val="00B64F6E"/>
    <w:rsid w:val="00B72FD2"/>
    <w:rsid w:val="00BE6388"/>
    <w:rsid w:val="00BF1ECC"/>
    <w:rsid w:val="00BF1F8D"/>
    <w:rsid w:val="00C706DD"/>
    <w:rsid w:val="00C732CB"/>
    <w:rsid w:val="00CF78F0"/>
    <w:rsid w:val="00DC1850"/>
    <w:rsid w:val="00DF11AD"/>
    <w:rsid w:val="00E46B68"/>
    <w:rsid w:val="00E54A4A"/>
    <w:rsid w:val="00EA74CD"/>
    <w:rsid w:val="00EC65E0"/>
    <w:rsid w:val="00F56EB5"/>
    <w:rsid w:val="00FB5728"/>
    <w:rsid w:val="00FD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7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7B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47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7B7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47B71"/>
  </w:style>
  <w:style w:type="table" w:styleId="TableGrid">
    <w:name w:val="Table Grid"/>
    <w:basedOn w:val="TableNormal"/>
    <w:uiPriority w:val="59"/>
    <w:rsid w:val="00547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7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60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69F3-C09D-4194-8050-0764DB4718E4}"/>
      </w:docPartPr>
      <w:docPartBody>
        <w:p w:rsidR="00343A12" w:rsidRDefault="00033404"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F6D9C99E6E2446AB8E3E82E5C16E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98E1-7ED2-4171-9FFA-9566F94FE6AE}"/>
      </w:docPartPr>
      <w:docPartBody>
        <w:p w:rsidR="00E80D8B" w:rsidRDefault="00925F6E" w:rsidP="00925F6E">
          <w:pPr>
            <w:pStyle w:val="F6D9C99E6E2446AB8E3E82E5C16EC390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45AA6941D398400EB3133DE0F44B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E8FC-E47A-47C4-A0F0-7B6FCDB2F1F0}"/>
      </w:docPartPr>
      <w:docPartBody>
        <w:p w:rsidR="00E80D8B" w:rsidRDefault="00925F6E" w:rsidP="00925F6E">
          <w:pPr>
            <w:pStyle w:val="45AA6941D398400EB3133DE0F44BCFDF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57F91F62A71248CC8C35416EE403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35FF-BCF4-4E88-98B5-971C73AAB5D0}"/>
      </w:docPartPr>
      <w:docPartBody>
        <w:p w:rsidR="00E80D8B" w:rsidRDefault="00925F6E" w:rsidP="00925F6E">
          <w:pPr>
            <w:pStyle w:val="57F91F62A71248CC8C35416EE403F731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D1D364DFE48B44FA95D502C6D358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D1885-9452-4FA0-BBB9-624362F22337}"/>
      </w:docPartPr>
      <w:docPartBody>
        <w:p w:rsidR="00E80D8B" w:rsidRDefault="00925F6E" w:rsidP="00925F6E">
          <w:pPr>
            <w:pStyle w:val="D1D364DFE48B44FA95D502C6D358F908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7F01FADDC5A6455D8811214C715A4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3EE32-ACEA-4234-A3EE-AC9A4048D6DB}"/>
      </w:docPartPr>
      <w:docPartBody>
        <w:p w:rsidR="00E80D8B" w:rsidRDefault="00925F6E" w:rsidP="00925F6E">
          <w:pPr>
            <w:pStyle w:val="7F01FADDC5A6455D8811214C715A46F5"/>
          </w:pPr>
          <w:r w:rsidRPr="003D7C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33404"/>
    <w:rsid w:val="00033404"/>
    <w:rsid w:val="00343A12"/>
    <w:rsid w:val="00467673"/>
    <w:rsid w:val="008C40A3"/>
    <w:rsid w:val="00925F6E"/>
    <w:rsid w:val="00B34690"/>
    <w:rsid w:val="00C305A5"/>
    <w:rsid w:val="00E80D8B"/>
    <w:rsid w:val="00FD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F6E"/>
    <w:rPr>
      <w:color w:val="808080"/>
    </w:rPr>
  </w:style>
  <w:style w:type="paragraph" w:customStyle="1" w:styleId="386969E336454A0F836124EBF50E74A6">
    <w:name w:val="386969E336454A0F836124EBF50E74A6"/>
    <w:rsid w:val="00033404"/>
  </w:style>
  <w:style w:type="paragraph" w:customStyle="1" w:styleId="F6D9C99E6E2446AB8E3E82E5C16EC390">
    <w:name w:val="F6D9C99E6E2446AB8E3E82E5C16EC390"/>
    <w:rsid w:val="00925F6E"/>
  </w:style>
  <w:style w:type="paragraph" w:customStyle="1" w:styleId="45AA6941D398400EB3133DE0F44BCFDF">
    <w:name w:val="45AA6941D398400EB3133DE0F44BCFDF"/>
    <w:rsid w:val="00925F6E"/>
  </w:style>
  <w:style w:type="paragraph" w:customStyle="1" w:styleId="57F91F62A71248CC8C35416EE403F731">
    <w:name w:val="57F91F62A71248CC8C35416EE403F731"/>
    <w:rsid w:val="00925F6E"/>
  </w:style>
  <w:style w:type="paragraph" w:customStyle="1" w:styleId="D1D364DFE48B44FA95D502C6D358F908">
    <w:name w:val="D1D364DFE48B44FA95D502C6D358F908"/>
    <w:rsid w:val="00925F6E"/>
  </w:style>
  <w:style w:type="paragraph" w:customStyle="1" w:styleId="7F01FADDC5A6455D8811214C715A46F5">
    <w:name w:val="7F01FADDC5A6455D8811214C715A46F5"/>
    <w:rsid w:val="00925F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</dc:creator>
  <cp:keywords/>
  <dc:description/>
  <cp:lastModifiedBy>Robel</cp:lastModifiedBy>
  <cp:revision>36</cp:revision>
  <cp:lastPrinted>2014-07-11T13:09:00Z</cp:lastPrinted>
  <dcterms:created xsi:type="dcterms:W3CDTF">2013-05-15T18:29:00Z</dcterms:created>
  <dcterms:modified xsi:type="dcterms:W3CDTF">2021-04-27T08:06:00Z</dcterms:modified>
</cp:coreProperties>
</file>